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9DD86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1C4422D7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7CF95EAE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05B22B7B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304580C6" w14:textId="77777777">
        <w:tc>
          <w:tcPr>
            <w:tcW w:w="1080" w:type="dxa"/>
            <w:vAlign w:val="center"/>
          </w:tcPr>
          <w:p w14:paraId="1F3AC150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C16D34F" w14:textId="77777777" w:rsidR="00424A5A" w:rsidRPr="00484F83" w:rsidRDefault="00FF16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43001-311/2021-10</w:t>
            </w:r>
          </w:p>
        </w:tc>
        <w:tc>
          <w:tcPr>
            <w:tcW w:w="1080" w:type="dxa"/>
            <w:vAlign w:val="center"/>
          </w:tcPr>
          <w:p w14:paraId="02B54EDA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9EA9D0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1E52EE9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35D86089" w14:textId="77777777">
        <w:tc>
          <w:tcPr>
            <w:tcW w:w="1080" w:type="dxa"/>
            <w:vAlign w:val="center"/>
          </w:tcPr>
          <w:p w14:paraId="7569F462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CD1463D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04.10.2021</w:t>
            </w:r>
          </w:p>
        </w:tc>
        <w:tc>
          <w:tcPr>
            <w:tcW w:w="1080" w:type="dxa"/>
            <w:vAlign w:val="center"/>
          </w:tcPr>
          <w:p w14:paraId="03808F12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FD5138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221CD94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48FC4355" w14:textId="77777777" w:rsidR="00424A5A" w:rsidRPr="00484F8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0AFEC5F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480BBFD8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05CB9851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6E9EFC8B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644B4546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6AD741C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74C1C4E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16FEACFD" w14:textId="77777777">
        <w:tc>
          <w:tcPr>
            <w:tcW w:w="9288" w:type="dxa"/>
          </w:tcPr>
          <w:p w14:paraId="7DE6B6C5" w14:textId="77777777" w:rsidR="00E813F4" w:rsidRPr="00484F83" w:rsidRDefault="00484F8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>Rekonstrukcija ceste na R2-404 odsek 1380 Ilirska Bistrica - Pivka od km 14+025 do km 14+940</w:t>
            </w:r>
          </w:p>
        </w:tc>
      </w:tr>
    </w:tbl>
    <w:p w14:paraId="433F1E7B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78133D7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2AEB32B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631C6052" w14:textId="77777777" w:rsidR="00E813F4" w:rsidRPr="00604773" w:rsidRDefault="00484F83" w:rsidP="00897AB0">
      <w:pPr>
        <w:pStyle w:val="EndnoteText"/>
        <w:rPr>
          <w:rFonts w:ascii="Tahoma" w:hAnsi="Tahoma" w:cs="Tahoma"/>
          <w:b/>
          <w:szCs w:val="20"/>
        </w:rPr>
      </w:pPr>
      <w:r w:rsidRPr="0060477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04.10.2021   </w:t>
      </w:r>
      <w:r w:rsidR="00FF1664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60477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F1664"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14:paraId="52A8129D" w14:textId="77777777" w:rsidR="00E813F4" w:rsidRPr="00604773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04773">
        <w:rPr>
          <w:rFonts w:ascii="Tahoma" w:hAnsi="Tahoma" w:cs="Tahoma"/>
          <w:b/>
          <w:szCs w:val="20"/>
        </w:rPr>
        <w:t>Vprašanje:</w:t>
      </w:r>
    </w:p>
    <w:p w14:paraId="14DEEF4C" w14:textId="77777777" w:rsidR="00E813F4" w:rsidRPr="00FF1664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78EFD6B" w14:textId="77777777" w:rsidR="00D47956" w:rsidRPr="00962ED5" w:rsidRDefault="00FF166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FF1664">
        <w:rPr>
          <w:rFonts w:ascii="Tahoma" w:hAnsi="Tahoma" w:cs="Tahoma"/>
          <w:color w:val="333333"/>
          <w:szCs w:val="20"/>
          <w:shd w:val="clear" w:color="auto" w:fill="FFFFFF"/>
        </w:rPr>
        <w:t>Cesta, 4.0 ODVODNJAVANJE, 4.4 JAŠKI, postavka 44 973:</w:t>
      </w:r>
      <w:r w:rsidRPr="00FF1664">
        <w:rPr>
          <w:rFonts w:ascii="Tahoma" w:hAnsi="Tahoma" w:cs="Tahoma"/>
          <w:color w:val="333333"/>
          <w:szCs w:val="20"/>
        </w:rPr>
        <w:br/>
      </w:r>
      <w:r w:rsidRPr="00FF1664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vgraditev pokrova iz </w:t>
      </w:r>
      <w:proofErr w:type="spellStart"/>
      <w:r w:rsidRPr="00FF1664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FF1664">
        <w:rPr>
          <w:rFonts w:ascii="Tahoma" w:hAnsi="Tahoma" w:cs="Tahoma"/>
          <w:color w:val="333333"/>
          <w:szCs w:val="20"/>
          <w:shd w:val="clear" w:color="auto" w:fill="FFFFFF"/>
        </w:rPr>
        <w:t xml:space="preserve"> litine z nosilnostjo 400 kN, krožnega</w:t>
      </w:r>
      <w:r w:rsidRPr="00FF1664">
        <w:rPr>
          <w:rFonts w:ascii="Tahoma" w:hAnsi="Tahoma" w:cs="Tahoma"/>
          <w:color w:val="333333"/>
          <w:szCs w:val="20"/>
        </w:rPr>
        <w:br/>
      </w:r>
      <w:r w:rsidRPr="00FF1664">
        <w:rPr>
          <w:rFonts w:ascii="Tahoma" w:hAnsi="Tahoma" w:cs="Tahoma"/>
          <w:color w:val="333333"/>
          <w:szCs w:val="20"/>
          <w:shd w:val="clear" w:color="auto" w:fill="FFFFFF"/>
        </w:rPr>
        <w:t>prereza s premerom 800 mm (revizijski jašek)</w:t>
      </w:r>
      <w:r w:rsidRPr="00FF1664">
        <w:rPr>
          <w:rFonts w:ascii="Tahoma" w:hAnsi="Tahoma" w:cs="Tahoma"/>
          <w:color w:val="333333"/>
          <w:szCs w:val="20"/>
        </w:rPr>
        <w:br/>
      </w:r>
      <w:r w:rsidRPr="00962ED5">
        <w:rPr>
          <w:rFonts w:ascii="Tahoma" w:hAnsi="Tahoma" w:cs="Tahoma"/>
          <w:color w:val="333333"/>
          <w:szCs w:val="20"/>
          <w:shd w:val="clear" w:color="auto" w:fill="FFFFFF"/>
        </w:rPr>
        <w:t>kos 23,00</w:t>
      </w:r>
      <w:r w:rsidRPr="00962ED5">
        <w:rPr>
          <w:rFonts w:ascii="Tahoma" w:hAnsi="Tahoma" w:cs="Tahoma"/>
          <w:color w:val="333333"/>
          <w:szCs w:val="20"/>
        </w:rPr>
        <w:br/>
      </w:r>
      <w:r w:rsidRPr="00962ED5">
        <w:rPr>
          <w:rFonts w:ascii="Tahoma" w:hAnsi="Tahoma" w:cs="Tahoma"/>
          <w:color w:val="333333"/>
          <w:szCs w:val="20"/>
        </w:rPr>
        <w:br/>
      </w:r>
      <w:r w:rsidRPr="00962ED5">
        <w:rPr>
          <w:rFonts w:ascii="Tahoma" w:hAnsi="Tahoma" w:cs="Tahoma"/>
          <w:color w:val="333333"/>
          <w:szCs w:val="20"/>
          <w:shd w:val="clear" w:color="auto" w:fill="FFFFFF"/>
        </w:rPr>
        <w:t>Prosimo vas, da za to postavko objavite detajl jaška s tem pokrovom ter prosim, da preverite ali je premer 800mm pravilen (ali bi moral biti premer 600mm).</w:t>
      </w:r>
    </w:p>
    <w:p w14:paraId="539CBE4C" w14:textId="77777777" w:rsidR="00604773" w:rsidRPr="00962ED5" w:rsidRDefault="00604773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F3D4DF0" w14:textId="77777777" w:rsidR="00FF1664" w:rsidRPr="00962ED5" w:rsidRDefault="00FF1664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DE3D258" w14:textId="77777777" w:rsidR="00E813F4" w:rsidRPr="00962ED5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962ED5">
        <w:rPr>
          <w:rFonts w:ascii="Tahoma" w:hAnsi="Tahoma" w:cs="Tahoma"/>
          <w:b/>
          <w:szCs w:val="20"/>
        </w:rPr>
        <w:t>Odgovor:</w:t>
      </w:r>
    </w:p>
    <w:p w14:paraId="180951DD" w14:textId="77777777" w:rsidR="00E813F4" w:rsidRPr="00962ED5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C448710" w14:textId="0EF0FA4D" w:rsidR="00E0474A" w:rsidRPr="00962ED5" w:rsidRDefault="00E0474A" w:rsidP="00E0474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962ED5">
        <w:rPr>
          <w:rFonts w:ascii="Tahoma" w:hAnsi="Tahoma" w:cs="Tahoma"/>
          <w:sz w:val="20"/>
          <w:szCs w:val="20"/>
        </w:rPr>
        <w:t xml:space="preserve">Naročnik </w:t>
      </w:r>
      <w:r w:rsidR="00962ED5" w:rsidRPr="00962ED5">
        <w:rPr>
          <w:rFonts w:ascii="Tahoma" w:hAnsi="Tahoma" w:cs="Tahoma"/>
          <w:sz w:val="20"/>
          <w:szCs w:val="20"/>
        </w:rPr>
        <w:t xml:space="preserve">na svoji spletni strani </w:t>
      </w:r>
      <w:r w:rsidRPr="00962ED5">
        <w:rPr>
          <w:rFonts w:ascii="Tahoma" w:hAnsi="Tahoma" w:cs="Tahoma"/>
          <w:sz w:val="20"/>
          <w:szCs w:val="20"/>
        </w:rPr>
        <w:t>objavlja dodatno razpisno dokumentacijo prilogo 3 – detajl revizijskega jaška fi 80.</w:t>
      </w:r>
    </w:p>
    <w:bookmarkEnd w:id="0"/>
    <w:p w14:paraId="3896413C" w14:textId="77777777" w:rsidR="00E813F4" w:rsidRPr="00962ED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516C3E" w14:textId="77777777" w:rsidR="00556816" w:rsidRPr="00962ED5" w:rsidRDefault="00556816">
      <w:pPr>
        <w:rPr>
          <w:rFonts w:ascii="Tahoma" w:hAnsi="Tahoma" w:cs="Tahoma"/>
          <w:sz w:val="20"/>
          <w:szCs w:val="20"/>
        </w:rPr>
      </w:pPr>
    </w:p>
    <w:sectPr w:rsidR="00556816" w:rsidRPr="00962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DB9A" w14:textId="77777777" w:rsidR="002C7452" w:rsidRDefault="002C7452">
      <w:r>
        <w:separator/>
      </w:r>
    </w:p>
  </w:endnote>
  <w:endnote w:type="continuationSeparator" w:id="0">
    <w:p w14:paraId="5599C075" w14:textId="77777777" w:rsidR="002C7452" w:rsidRDefault="002C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799A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9DE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888846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C5BF4F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ED0957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303073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638B51A" w14:textId="345650B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62E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84C5B1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44EEB2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E79C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4AB8845D" wp14:editId="23BAB38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4C856641" wp14:editId="34B0B84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7A99A459" wp14:editId="7342EB8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2434F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5CF5" w14:textId="77777777" w:rsidR="002C7452" w:rsidRDefault="002C7452">
      <w:r>
        <w:separator/>
      </w:r>
    </w:p>
  </w:footnote>
  <w:footnote w:type="continuationSeparator" w:id="0">
    <w:p w14:paraId="5AB4C67C" w14:textId="77777777" w:rsidR="002C7452" w:rsidRDefault="002C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2441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B739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AE98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D604352" wp14:editId="110367F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646A9"/>
    <w:rsid w:val="0011480D"/>
    <w:rsid w:val="001836BB"/>
    <w:rsid w:val="00216549"/>
    <w:rsid w:val="002507C2"/>
    <w:rsid w:val="00290551"/>
    <w:rsid w:val="002C7452"/>
    <w:rsid w:val="003133A6"/>
    <w:rsid w:val="003560E2"/>
    <w:rsid w:val="003579C0"/>
    <w:rsid w:val="00424A5A"/>
    <w:rsid w:val="0044323F"/>
    <w:rsid w:val="00484F83"/>
    <w:rsid w:val="004B34B5"/>
    <w:rsid w:val="00505947"/>
    <w:rsid w:val="00556816"/>
    <w:rsid w:val="005A2AF6"/>
    <w:rsid w:val="00604773"/>
    <w:rsid w:val="00634B0D"/>
    <w:rsid w:val="00637BE6"/>
    <w:rsid w:val="006B2470"/>
    <w:rsid w:val="006E63D2"/>
    <w:rsid w:val="00731332"/>
    <w:rsid w:val="0075114D"/>
    <w:rsid w:val="00897AB0"/>
    <w:rsid w:val="008B0152"/>
    <w:rsid w:val="00901909"/>
    <w:rsid w:val="00962ED5"/>
    <w:rsid w:val="009B1FD9"/>
    <w:rsid w:val="00A05C73"/>
    <w:rsid w:val="00A17575"/>
    <w:rsid w:val="00A55D5E"/>
    <w:rsid w:val="00A74AF4"/>
    <w:rsid w:val="00AC598B"/>
    <w:rsid w:val="00AD3747"/>
    <w:rsid w:val="00B20495"/>
    <w:rsid w:val="00B258F2"/>
    <w:rsid w:val="00CB44F0"/>
    <w:rsid w:val="00CF10D4"/>
    <w:rsid w:val="00D072BE"/>
    <w:rsid w:val="00D47956"/>
    <w:rsid w:val="00D828CE"/>
    <w:rsid w:val="00DB7CDA"/>
    <w:rsid w:val="00E0474A"/>
    <w:rsid w:val="00E51016"/>
    <w:rsid w:val="00E66D5B"/>
    <w:rsid w:val="00E813F4"/>
    <w:rsid w:val="00EA1375"/>
    <w:rsid w:val="00EB4A91"/>
    <w:rsid w:val="00FA1E40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369AF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117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2021-10-12T07:48:00Z</cp:lastPrinted>
  <dcterms:created xsi:type="dcterms:W3CDTF">2021-10-04T13:00:00Z</dcterms:created>
  <dcterms:modified xsi:type="dcterms:W3CDTF">2021-10-12T07:48:00Z</dcterms:modified>
</cp:coreProperties>
</file>